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AA67" w14:textId="77777777" w:rsidR="006F4FCB" w:rsidRPr="006F4FCB" w:rsidRDefault="006F4FCB" w:rsidP="006F4FC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6F4FCB">
        <w:rPr>
          <w:rFonts w:ascii="Tahoma" w:hAnsi="Tahoma" w:cs="Tahoma"/>
          <w:b/>
          <w:bCs/>
          <w:sz w:val="26"/>
          <w:szCs w:val="26"/>
        </w:rPr>
        <w:t>Form XXXVIII</w:t>
      </w:r>
    </w:p>
    <w:p w14:paraId="1966E4FA" w14:textId="1275243D" w:rsidR="006F4FCB" w:rsidRPr="006F4FCB" w:rsidRDefault="006F4FCB" w:rsidP="006F4FCB">
      <w:pPr>
        <w:jc w:val="center"/>
        <w:rPr>
          <w:rFonts w:ascii="Tahoma" w:hAnsi="Tahoma" w:cs="Tahoma"/>
        </w:rPr>
      </w:pPr>
      <w:r w:rsidRPr="006F4FCB">
        <w:rPr>
          <w:rFonts w:ascii="Tahoma" w:hAnsi="Tahoma" w:cs="Tahoma"/>
        </w:rPr>
        <w:t>List of Directors and Managers by Section 379</w:t>
      </w:r>
    </w:p>
    <w:p w14:paraId="76AF8CFB" w14:textId="6DC5F06D" w:rsidR="006F4FCB" w:rsidRPr="006F4FCB" w:rsidRDefault="006F4FCB" w:rsidP="006F4FC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6F4FCB">
        <w:rPr>
          <w:rFonts w:ascii="Tahoma" w:hAnsi="Tahoma" w:cs="Tahoma"/>
          <w:b/>
          <w:bCs/>
          <w:sz w:val="26"/>
          <w:szCs w:val="26"/>
        </w:rPr>
        <w:t>THE COMPANIES ACT, 1994</w:t>
      </w:r>
    </w:p>
    <w:p w14:paraId="1296350A" w14:textId="1861616E" w:rsidR="00212B62" w:rsidRDefault="006F4FCB" w:rsidP="006F4FCB">
      <w:pPr>
        <w:jc w:val="center"/>
        <w:rPr>
          <w:rFonts w:ascii="Tahoma" w:hAnsi="Tahoma" w:cs="Tahoma"/>
        </w:rPr>
      </w:pPr>
      <w:r w:rsidRPr="006F4FCB">
        <w:rPr>
          <w:rFonts w:ascii="Tahoma" w:hAnsi="Tahoma" w:cs="Tahoma"/>
        </w:rPr>
        <w:t>(See Section 379)</w:t>
      </w:r>
    </w:p>
    <w:p w14:paraId="31B49F1A" w14:textId="79486AFA" w:rsidR="006F4FCB" w:rsidRDefault="006F4FCB" w:rsidP="006F4FCB">
      <w:pPr>
        <w:jc w:val="center"/>
        <w:rPr>
          <w:rFonts w:ascii="Tahoma" w:hAnsi="Tahoma" w:cs="Tahoma"/>
        </w:rPr>
      </w:pPr>
    </w:p>
    <w:p w14:paraId="008F76D9" w14:textId="77777777" w:rsidR="006F4FCB" w:rsidRP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>Name of the Company:</w:t>
      </w:r>
    </w:p>
    <w:p w14:paraId="6DBA4219" w14:textId="115B886E" w:rsid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 xml:space="preserve">Return pursuant to Section 379 (I) by- </w:t>
      </w:r>
    </w:p>
    <w:p w14:paraId="13198316" w14:textId="0E7D0876" w:rsidR="006F4FCB" w:rsidRP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>The (Name of Company)</w:t>
      </w:r>
    </w:p>
    <w:p w14:paraId="536263FE" w14:textId="77777777" w:rsid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 xml:space="preserve">incorporation in counting (country) </w:t>
      </w:r>
    </w:p>
    <w:p w14:paraId="0737DDF5" w14:textId="77777777" w:rsid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>of origin has a place of business in at of a list of its Directors and Managers.</w:t>
      </w:r>
    </w:p>
    <w:p w14:paraId="54C69BAD" w14:textId="054AA8C5" w:rsidR="006F4FCB" w:rsidRP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>Presented for filing by</w:t>
      </w:r>
    </w:p>
    <w:p w14:paraId="6A3D0469" w14:textId="1C39455A" w:rsidR="006F4FCB" w:rsidRDefault="006F4FCB" w:rsidP="006F4FCB">
      <w:pPr>
        <w:jc w:val="both"/>
        <w:rPr>
          <w:rFonts w:ascii="Tahoma" w:hAnsi="Tahoma" w:cs="Tahoma"/>
        </w:rPr>
      </w:pPr>
      <w:r w:rsidRPr="006F4FCB">
        <w:rPr>
          <w:rFonts w:ascii="Tahoma" w:hAnsi="Tahoma" w:cs="Tahoma"/>
        </w:rPr>
        <w:t>List of Directors and Managers of the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869"/>
        <w:gridCol w:w="3603"/>
        <w:gridCol w:w="2669"/>
      </w:tblGrid>
      <w:tr w:rsidR="006F4FCB" w14:paraId="761ECF4B" w14:textId="77777777" w:rsidTr="006F4FCB">
        <w:trPr>
          <w:trHeight w:hRule="exact" w:val="942"/>
          <w:jc w:val="center"/>
        </w:trPr>
        <w:tc>
          <w:tcPr>
            <w:tcW w:w="3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5F95E02" w14:textId="77777777" w:rsidR="006F4FCB" w:rsidRDefault="006F4FCB" w:rsidP="0015677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A9817AA" w14:textId="77777777" w:rsidR="006F4FCB" w:rsidRPr="006F4FCB" w:rsidRDefault="006F4FCB" w:rsidP="00156777">
            <w:pPr>
              <w:spacing w:after="0" w:line="240" w:lineRule="auto"/>
              <w:ind w:left="59" w:right="-20"/>
              <w:rPr>
                <w:rFonts w:ascii="Tahoma" w:eastAsia="Verdana" w:hAnsi="Tahoma" w:cs="Tahoma"/>
                <w:sz w:val="18"/>
                <w:szCs w:val="18"/>
              </w:rPr>
            </w:pP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S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l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47D0C3A7" w14:textId="77777777" w:rsidR="006F4FCB" w:rsidRPr="006F4FCB" w:rsidRDefault="006F4FCB" w:rsidP="00156777">
            <w:pPr>
              <w:spacing w:before="5" w:after="0"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EEEB0EA" w14:textId="7DD9F208" w:rsidR="006F4FCB" w:rsidRPr="006F4FCB" w:rsidRDefault="006F4FCB" w:rsidP="006F4FCB">
            <w:pPr>
              <w:spacing w:after="0" w:line="180" w:lineRule="exact"/>
              <w:ind w:left="616" w:right="602" w:hanging="180"/>
              <w:jc w:val="center"/>
              <w:rPr>
                <w:rFonts w:ascii="Tahoma" w:eastAsia="Verdana" w:hAnsi="Tahoma" w:cs="Tahoma"/>
                <w:sz w:val="18"/>
                <w:szCs w:val="18"/>
              </w:rPr>
            </w:pPr>
            <w:r w:rsidRPr="006F4FCB">
              <w:rPr>
                <w:rFonts w:ascii="Tahoma" w:eastAsia="Verdana" w:hAnsi="Tahoma" w:cs="Tahoma"/>
                <w:b/>
                <w:bCs/>
                <w:spacing w:val="-7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6"/>
                <w:sz w:val="18"/>
                <w:szCs w:val="18"/>
              </w:rPr>
              <w:t>m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Verdan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f </w:t>
            </w:r>
            <w:r w:rsidRPr="006F4FCB">
              <w:rPr>
                <w:rFonts w:ascii="Tahoma" w:eastAsia="Verdana" w:hAnsi="Tahoma" w:cs="Tahoma"/>
                <w:b/>
                <w:bCs/>
                <w:spacing w:val="10"/>
                <w:sz w:val="18"/>
                <w:szCs w:val="18"/>
              </w:rPr>
              <w:t>D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i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6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c</w:t>
            </w:r>
            <w:r w:rsidRPr="006F4FCB">
              <w:rPr>
                <w:rFonts w:ascii="Tahoma" w:eastAsia="Verdana" w:hAnsi="Tahoma" w:cs="Tahoma"/>
                <w:b/>
                <w:bCs/>
                <w:spacing w:val="7"/>
                <w:sz w:val="18"/>
                <w:szCs w:val="18"/>
              </w:rPr>
              <w:t>t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rs 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-7"/>
                <w:sz w:val="18"/>
                <w:szCs w:val="18"/>
              </w:rPr>
              <w:t>M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g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rs</w:t>
            </w:r>
          </w:p>
        </w:tc>
        <w:tc>
          <w:tcPr>
            <w:tcW w:w="360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605D348" w14:textId="50AA50E5" w:rsidR="006F4FCB" w:rsidRPr="006F4FCB" w:rsidRDefault="006F4FCB" w:rsidP="006F4FCB">
            <w:pPr>
              <w:spacing w:before="90" w:after="0" w:line="237" w:lineRule="auto"/>
              <w:jc w:val="center"/>
              <w:rPr>
                <w:rFonts w:ascii="Tahoma" w:eastAsia="Verdana" w:hAnsi="Tahoma" w:cs="Tahoma"/>
                <w:sz w:val="18"/>
                <w:szCs w:val="18"/>
              </w:rPr>
            </w:pP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Add</w:t>
            </w:r>
            <w:r w:rsidRPr="006F4FCB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s</w:t>
            </w:r>
            <w:r w:rsidRPr="006F4FCB">
              <w:rPr>
                <w:rFonts w:ascii="Tahoma" w:eastAsia="Verdan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w w:val="99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f d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i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6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c</w:t>
            </w:r>
            <w:r w:rsidRPr="006F4FCB">
              <w:rPr>
                <w:rFonts w:ascii="Tahoma" w:eastAsia="Verdana" w:hAnsi="Tahoma" w:cs="Tahoma"/>
                <w:b/>
                <w:bCs/>
                <w:spacing w:val="7"/>
                <w:sz w:val="18"/>
                <w:szCs w:val="18"/>
              </w:rPr>
              <w:t>t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w w:val="99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-7"/>
                <w:w w:val="99"/>
                <w:sz w:val="18"/>
                <w:szCs w:val="18"/>
              </w:rPr>
              <w:t>M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w w:val="99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w w:val="99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g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6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78873590" w14:textId="5007B354" w:rsidR="006F4FCB" w:rsidRPr="006F4FCB" w:rsidRDefault="006F4FCB" w:rsidP="006F4FCB">
            <w:pPr>
              <w:spacing w:after="0" w:line="237" w:lineRule="auto"/>
              <w:ind w:left="90" w:right="136" w:hanging="90"/>
              <w:jc w:val="center"/>
              <w:rPr>
                <w:rFonts w:ascii="Tahoma" w:eastAsia="Verdana" w:hAnsi="Tahoma" w:cs="Tahoma"/>
                <w:sz w:val="18"/>
                <w:szCs w:val="18"/>
              </w:rPr>
            </w:pPr>
            <w:r w:rsidRPr="006F4FCB">
              <w:rPr>
                <w:rFonts w:ascii="Tahoma" w:eastAsia="Verdana" w:hAnsi="Tahoma" w:cs="Tahoma"/>
                <w:b/>
                <w:bCs/>
                <w:spacing w:val="10"/>
                <w:sz w:val="18"/>
                <w:szCs w:val="18"/>
              </w:rPr>
              <w:t>D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c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i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p</w:t>
            </w:r>
            <w:r w:rsidRPr="006F4FCB">
              <w:rPr>
                <w:rFonts w:ascii="Tahoma" w:eastAsia="Verdana" w:hAnsi="Tahoma" w:cs="Tahoma"/>
                <w:b/>
                <w:bCs/>
                <w:spacing w:val="7"/>
                <w:sz w:val="18"/>
                <w:szCs w:val="18"/>
              </w:rPr>
              <w:t>t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i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w w:val="99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r 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occ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u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p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7"/>
                <w:sz w:val="18"/>
                <w:szCs w:val="18"/>
              </w:rPr>
              <w:t>t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i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w w:val="99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10"/>
                <w:sz w:val="18"/>
                <w:szCs w:val="18"/>
              </w:rPr>
              <w:t>D</w:t>
            </w:r>
            <w:r w:rsidRPr="006F4FCB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</w:rPr>
              <w:t>i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6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c</w:t>
            </w:r>
            <w:r w:rsidRPr="006F4FCB">
              <w:rPr>
                <w:rFonts w:ascii="Tahoma" w:eastAsia="Verdana" w:hAnsi="Tahoma" w:cs="Tahoma"/>
                <w:b/>
                <w:bCs/>
                <w:spacing w:val="7"/>
                <w:sz w:val="18"/>
                <w:szCs w:val="18"/>
              </w:rPr>
              <w:t>t</w:t>
            </w:r>
            <w:r w:rsidRPr="006F4FCB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</w:rPr>
              <w:t>o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  <w:r w:rsidRPr="006F4FCB">
              <w:rPr>
                <w:rFonts w:ascii="Tahoma" w:eastAsia="Verdana" w:hAnsi="Tahoma" w:cs="Tahom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w w:val="99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 xml:space="preserve">d </w:t>
            </w:r>
            <w:r w:rsidRPr="006F4FCB">
              <w:rPr>
                <w:rFonts w:ascii="Tahoma" w:eastAsia="Verdana" w:hAnsi="Tahoma" w:cs="Tahoma"/>
                <w:b/>
                <w:bCs/>
                <w:spacing w:val="-7"/>
                <w:w w:val="99"/>
                <w:sz w:val="18"/>
                <w:szCs w:val="18"/>
              </w:rPr>
              <w:t>M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w w:val="99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</w:rPr>
              <w:t>n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w w:val="99"/>
                <w:sz w:val="18"/>
                <w:szCs w:val="18"/>
              </w:rPr>
              <w:t>a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g</w:t>
            </w:r>
            <w:r w:rsidRPr="006F4FCB">
              <w:rPr>
                <w:rFonts w:ascii="Tahoma" w:eastAsia="Verdana" w:hAnsi="Tahoma" w:cs="Tahoma"/>
                <w:b/>
                <w:bCs/>
                <w:spacing w:val="5"/>
                <w:sz w:val="18"/>
                <w:szCs w:val="18"/>
              </w:rPr>
              <w:t>e</w:t>
            </w:r>
            <w:r w:rsidRPr="006F4FCB">
              <w:rPr>
                <w:rFonts w:ascii="Tahoma" w:eastAsia="Verdana" w:hAnsi="Tahoma" w:cs="Tahoma"/>
                <w:b/>
                <w:bCs/>
                <w:sz w:val="18"/>
                <w:szCs w:val="18"/>
              </w:rPr>
              <w:t>r</w:t>
            </w:r>
          </w:p>
        </w:tc>
      </w:tr>
      <w:tr w:rsidR="006F4FCB" w14:paraId="0A96EEEC" w14:textId="77777777" w:rsidTr="006F4FCB">
        <w:trPr>
          <w:trHeight w:hRule="exact" w:val="316"/>
          <w:jc w:val="center"/>
        </w:trPr>
        <w:tc>
          <w:tcPr>
            <w:tcW w:w="3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703655D" w14:textId="77777777" w:rsidR="006F4FCB" w:rsidRDefault="006F4FCB" w:rsidP="00156777"/>
        </w:tc>
        <w:tc>
          <w:tcPr>
            <w:tcW w:w="28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85450A9" w14:textId="77777777" w:rsidR="006F4FCB" w:rsidRDefault="006F4FCB" w:rsidP="00156777"/>
        </w:tc>
        <w:tc>
          <w:tcPr>
            <w:tcW w:w="360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5A76638" w14:textId="77777777" w:rsidR="006F4FCB" w:rsidRDefault="006F4FCB" w:rsidP="00156777"/>
        </w:tc>
        <w:tc>
          <w:tcPr>
            <w:tcW w:w="26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20951E1" w14:textId="77777777" w:rsidR="006F4FCB" w:rsidRDefault="006F4FCB" w:rsidP="00156777"/>
        </w:tc>
      </w:tr>
      <w:tr w:rsidR="006F4FCB" w14:paraId="0F389473" w14:textId="77777777" w:rsidTr="006F4FCB">
        <w:trPr>
          <w:trHeight w:hRule="exact" w:val="315"/>
          <w:jc w:val="center"/>
        </w:trPr>
        <w:tc>
          <w:tcPr>
            <w:tcW w:w="3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B588077" w14:textId="77777777" w:rsidR="006F4FCB" w:rsidRDefault="006F4FCB" w:rsidP="00156777"/>
        </w:tc>
        <w:tc>
          <w:tcPr>
            <w:tcW w:w="28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D453FED" w14:textId="77777777" w:rsidR="006F4FCB" w:rsidRDefault="006F4FCB" w:rsidP="00156777"/>
        </w:tc>
        <w:tc>
          <w:tcPr>
            <w:tcW w:w="360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4B25A1E" w14:textId="77777777" w:rsidR="006F4FCB" w:rsidRDefault="006F4FCB" w:rsidP="00156777"/>
        </w:tc>
        <w:tc>
          <w:tcPr>
            <w:tcW w:w="26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937DD7C" w14:textId="77777777" w:rsidR="006F4FCB" w:rsidRDefault="006F4FCB" w:rsidP="00156777"/>
        </w:tc>
      </w:tr>
      <w:tr w:rsidR="006F4FCB" w14:paraId="76414768" w14:textId="77777777" w:rsidTr="006F4FCB">
        <w:trPr>
          <w:trHeight w:hRule="exact" w:val="315"/>
          <w:jc w:val="center"/>
        </w:trPr>
        <w:tc>
          <w:tcPr>
            <w:tcW w:w="3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8A3AE50" w14:textId="77777777" w:rsidR="006F4FCB" w:rsidRDefault="006F4FCB" w:rsidP="00156777"/>
        </w:tc>
        <w:tc>
          <w:tcPr>
            <w:tcW w:w="28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A62DED3" w14:textId="77777777" w:rsidR="006F4FCB" w:rsidRDefault="006F4FCB" w:rsidP="00156777"/>
        </w:tc>
        <w:tc>
          <w:tcPr>
            <w:tcW w:w="360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0E0AFB21" w14:textId="77777777" w:rsidR="006F4FCB" w:rsidRDefault="006F4FCB" w:rsidP="00156777"/>
        </w:tc>
        <w:tc>
          <w:tcPr>
            <w:tcW w:w="26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5650D67C" w14:textId="77777777" w:rsidR="006F4FCB" w:rsidRDefault="006F4FCB" w:rsidP="00156777"/>
        </w:tc>
      </w:tr>
      <w:tr w:rsidR="006F4FCB" w14:paraId="775BBC09" w14:textId="77777777" w:rsidTr="006F4FCB">
        <w:trPr>
          <w:trHeight w:hRule="exact" w:val="315"/>
          <w:jc w:val="center"/>
        </w:trPr>
        <w:tc>
          <w:tcPr>
            <w:tcW w:w="3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5D645B" w14:textId="77777777" w:rsidR="006F4FCB" w:rsidRDefault="006F4FCB" w:rsidP="00156777"/>
        </w:tc>
        <w:tc>
          <w:tcPr>
            <w:tcW w:w="28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36DFCF66" w14:textId="77777777" w:rsidR="006F4FCB" w:rsidRDefault="006F4FCB" w:rsidP="00156777"/>
        </w:tc>
        <w:tc>
          <w:tcPr>
            <w:tcW w:w="360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3245BD0" w14:textId="77777777" w:rsidR="006F4FCB" w:rsidRDefault="006F4FCB" w:rsidP="00156777"/>
        </w:tc>
        <w:tc>
          <w:tcPr>
            <w:tcW w:w="26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4E319A5" w14:textId="77777777" w:rsidR="006F4FCB" w:rsidRDefault="006F4FCB" w:rsidP="00156777"/>
        </w:tc>
      </w:tr>
      <w:tr w:rsidR="006F4FCB" w14:paraId="5F0F9151" w14:textId="77777777" w:rsidTr="006F4FCB">
        <w:trPr>
          <w:trHeight w:hRule="exact" w:val="316"/>
          <w:jc w:val="center"/>
        </w:trPr>
        <w:tc>
          <w:tcPr>
            <w:tcW w:w="36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5499118" w14:textId="77777777" w:rsidR="006F4FCB" w:rsidRDefault="006F4FCB" w:rsidP="00156777"/>
        </w:tc>
        <w:tc>
          <w:tcPr>
            <w:tcW w:w="28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25007E1" w14:textId="77777777" w:rsidR="006F4FCB" w:rsidRDefault="006F4FCB" w:rsidP="00156777"/>
        </w:tc>
        <w:tc>
          <w:tcPr>
            <w:tcW w:w="360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134B2B7E" w14:textId="77777777" w:rsidR="006F4FCB" w:rsidRDefault="006F4FCB" w:rsidP="00156777"/>
        </w:tc>
        <w:tc>
          <w:tcPr>
            <w:tcW w:w="266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5D031B4" w14:textId="77777777" w:rsidR="006F4FCB" w:rsidRDefault="006F4FCB" w:rsidP="00156777"/>
        </w:tc>
      </w:tr>
    </w:tbl>
    <w:p w14:paraId="5C265D3B" w14:textId="613944CC" w:rsidR="006F4FCB" w:rsidRDefault="006F4FCB" w:rsidP="006F4FCB">
      <w:pPr>
        <w:rPr>
          <w:rFonts w:ascii="Tahoma" w:hAnsi="Tahoma" w:cs="Tahoma"/>
        </w:rPr>
      </w:pPr>
    </w:p>
    <w:p w14:paraId="6A69061E" w14:textId="1A74DF30" w:rsidR="006F4FCB" w:rsidRPr="006F4FCB" w:rsidRDefault="006F4FCB" w:rsidP="006F4FCB">
      <w:pPr>
        <w:pStyle w:val="NoSpacing"/>
        <w:rPr>
          <w:rFonts w:ascii="Tahoma" w:hAnsi="Tahoma" w:cs="Tahoma"/>
        </w:rPr>
      </w:pPr>
      <w:r w:rsidRPr="006F4FCB">
        <w:rPr>
          <w:rFonts w:ascii="Tahoma" w:hAnsi="Tahoma" w:cs="Tahoma"/>
        </w:rPr>
        <w:t>Signature or Signatures of any one or      ...............................................................................</w:t>
      </w:r>
      <w:r>
        <w:rPr>
          <w:rFonts w:ascii="Tahoma" w:hAnsi="Tahoma" w:cs="Tahoma"/>
        </w:rPr>
        <w:t xml:space="preserve"> </w:t>
      </w:r>
      <w:r w:rsidRPr="006F4FCB">
        <w:rPr>
          <w:rFonts w:ascii="Tahoma" w:hAnsi="Tahoma" w:cs="Tahoma"/>
        </w:rPr>
        <w:t>more of the persons authorized under</w:t>
      </w:r>
    </w:p>
    <w:p w14:paraId="5A1CAD8D" w14:textId="6876469A" w:rsidR="006F4FCB" w:rsidRPr="006F4FCB" w:rsidRDefault="006F4FCB" w:rsidP="006F4FCB">
      <w:pPr>
        <w:pStyle w:val="NoSpacing"/>
        <w:rPr>
          <w:rFonts w:ascii="Tahoma" w:hAnsi="Tahoma" w:cs="Tahoma"/>
        </w:rPr>
      </w:pPr>
      <w:r w:rsidRPr="006F4FCB">
        <w:rPr>
          <w:rFonts w:ascii="Tahoma" w:hAnsi="Tahoma" w:cs="Tahoma"/>
        </w:rPr>
        <w:t xml:space="preserve">Section 379 (1) (d) of the Companies     </w:t>
      </w:r>
      <w:r w:rsidR="00C1078B">
        <w:rPr>
          <w:rFonts w:ascii="Tahoma" w:hAnsi="Tahoma" w:cs="Tahoma"/>
        </w:rPr>
        <w:t xml:space="preserve">  </w:t>
      </w:r>
      <w:r w:rsidRPr="006F4FCB">
        <w:rPr>
          <w:rFonts w:ascii="Tahoma" w:hAnsi="Tahoma" w:cs="Tahoma"/>
        </w:rPr>
        <w:t>.............................................................................</w:t>
      </w:r>
      <w:r w:rsidR="00C1078B">
        <w:rPr>
          <w:rFonts w:ascii="Tahoma" w:hAnsi="Tahoma" w:cs="Tahoma"/>
        </w:rPr>
        <w:t>.</w:t>
      </w:r>
    </w:p>
    <w:p w14:paraId="193ACF58" w14:textId="09EB7BF1" w:rsidR="006F4FCB" w:rsidRPr="006F4FCB" w:rsidRDefault="006F4FCB" w:rsidP="006F4FCB">
      <w:pPr>
        <w:pStyle w:val="NoSpacing"/>
        <w:rPr>
          <w:rFonts w:ascii="Tahoma" w:hAnsi="Tahoma" w:cs="Tahoma"/>
        </w:rPr>
      </w:pPr>
      <w:r w:rsidRPr="006F4FCB">
        <w:rPr>
          <w:rFonts w:ascii="Tahoma" w:hAnsi="Tahoma" w:cs="Tahoma"/>
        </w:rPr>
        <w:t>Act, 1941, or some other person in</w:t>
      </w:r>
    </w:p>
    <w:p w14:paraId="6D1133CD" w14:textId="294BF46D" w:rsidR="006F4FCB" w:rsidRPr="006F4FCB" w:rsidRDefault="006F4FCB" w:rsidP="006F4FCB">
      <w:pPr>
        <w:pStyle w:val="NoSpacing"/>
        <w:rPr>
          <w:rFonts w:ascii="Tahoma" w:hAnsi="Tahoma" w:cs="Tahoma"/>
        </w:rPr>
      </w:pPr>
      <w:r w:rsidRPr="006F4FCB">
        <w:rPr>
          <w:rFonts w:ascii="Tahoma" w:hAnsi="Tahoma" w:cs="Tahoma"/>
        </w:rPr>
        <w:t xml:space="preserve">Bangladesh duly authorised by the </w:t>
      </w:r>
      <w:r w:rsidRPr="006F4FCB">
        <w:rPr>
          <w:rFonts w:ascii="Tahoma" w:hAnsi="Tahoma" w:cs="Tahoma"/>
        </w:rPr>
        <w:tab/>
        <w:t xml:space="preserve">       ............................................................................... Company</w:t>
      </w:r>
    </w:p>
    <w:p w14:paraId="143A8DA6" w14:textId="2558C969" w:rsidR="006F4FCB" w:rsidRDefault="006F4FCB" w:rsidP="006F4FCB">
      <w:pPr>
        <w:rPr>
          <w:rFonts w:ascii="Tahoma" w:hAnsi="Tahoma" w:cs="Tahoma"/>
        </w:rPr>
      </w:pPr>
    </w:p>
    <w:p w14:paraId="5A338C25" w14:textId="069460D4" w:rsidR="006F4FCB" w:rsidRDefault="006F4FCB" w:rsidP="006F4FCB">
      <w:pPr>
        <w:rPr>
          <w:rFonts w:ascii="Tahoma" w:hAnsi="Tahoma" w:cs="Tahoma"/>
        </w:rPr>
      </w:pPr>
    </w:p>
    <w:p w14:paraId="64EAA75E" w14:textId="61ECC340" w:rsidR="006F4FCB" w:rsidRDefault="006F4FCB" w:rsidP="006F4FCB">
      <w:pPr>
        <w:rPr>
          <w:rFonts w:ascii="Tahoma" w:hAnsi="Tahoma" w:cs="Tahoma"/>
        </w:rPr>
      </w:pPr>
    </w:p>
    <w:p w14:paraId="01E930FF" w14:textId="77777777" w:rsidR="006F4FCB" w:rsidRDefault="006F4FCB" w:rsidP="006F4FCB">
      <w:pPr>
        <w:rPr>
          <w:rFonts w:ascii="Tahoma" w:hAnsi="Tahoma" w:cs="Tahoma"/>
        </w:rPr>
      </w:pPr>
    </w:p>
    <w:p w14:paraId="0C2D07E4" w14:textId="36948028" w:rsidR="006F4FCB" w:rsidRDefault="006F4FCB" w:rsidP="006F4FCB">
      <w:pPr>
        <w:rPr>
          <w:rFonts w:ascii="Tahoma" w:hAnsi="Tahoma" w:cs="Tahoma"/>
        </w:rPr>
      </w:pPr>
    </w:p>
    <w:p w14:paraId="7A055F8F" w14:textId="38B4C1EB" w:rsidR="006F4FCB" w:rsidRPr="006F4FCB" w:rsidRDefault="006F4FCB" w:rsidP="006F4FCB">
      <w:pPr>
        <w:jc w:val="right"/>
        <w:rPr>
          <w:rFonts w:ascii="Tahoma" w:hAnsi="Tahoma" w:cs="Tahoma"/>
        </w:rPr>
      </w:pPr>
      <w:r w:rsidRPr="006F4FCB">
        <w:rPr>
          <w:rFonts w:ascii="Tahoma" w:hAnsi="Tahoma" w:cs="Tahoma"/>
        </w:rPr>
        <w:t>Dated the .......................day of ...............................20</w:t>
      </w:r>
    </w:p>
    <w:sectPr w:rsidR="006F4FCB" w:rsidRPr="006F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B"/>
    <w:rsid w:val="00212B62"/>
    <w:rsid w:val="006B4DD5"/>
    <w:rsid w:val="006F4FCB"/>
    <w:rsid w:val="009550B7"/>
    <w:rsid w:val="00B615B9"/>
    <w:rsid w:val="00C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F92D"/>
  <w15:chartTrackingRefBased/>
  <w15:docId w15:val="{E4DB20F5-C3A9-4B24-A1EC-C2F63ED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Rokshana Akhter</dc:creator>
  <cp:keywords/>
  <dc:description/>
  <cp:lastModifiedBy>Sheikh T Madhurjo</cp:lastModifiedBy>
  <cp:revision>5</cp:revision>
  <dcterms:created xsi:type="dcterms:W3CDTF">2021-01-03T06:56:00Z</dcterms:created>
  <dcterms:modified xsi:type="dcterms:W3CDTF">2021-01-14T04:59:00Z</dcterms:modified>
</cp:coreProperties>
</file>